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627E64" w:rsidP="00D72AF8">
      <w:pPr>
        <w:suppressAutoHyphens/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E64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627E64" w:rsidR="009234FC">
        <w:rPr>
          <w:rFonts w:ascii="Times New Roman" w:eastAsia="Times New Roman" w:hAnsi="Times New Roman" w:cs="Times New Roman"/>
          <w:sz w:val="24"/>
          <w:szCs w:val="24"/>
          <w:lang w:eastAsia="ar-SA"/>
        </w:rPr>
        <w:t>826</w:t>
      </w:r>
      <w:r w:rsidRPr="00627E6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27E64" w:rsidR="00A33A61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627E64" w:rsidR="003D24D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27E6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627E64" w:rsid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AA544B" w:rsidRPr="00627E64" w:rsidP="00D72AF8">
      <w:pPr>
        <w:pStyle w:val="NoSpacing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27E64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AA544B" w:rsidRPr="00627E64" w:rsidP="00D72AF8">
      <w:pPr>
        <w:pStyle w:val="NoSpacing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27E64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627E64" w:rsidP="00D72AF8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01 июля </w:t>
      </w:r>
      <w:r w:rsidRPr="00627E64" w:rsidR="00EE770D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627E64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627E64" w:rsidR="00F302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627E64" w:rsidR="00036B8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Pr="00627E64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27E64" w:rsidR="00EE770D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27E64" w:rsidR="009B6D5D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 город Нефтеюганск</w:t>
      </w:r>
    </w:p>
    <w:p w:rsidR="00AA544B" w:rsidRPr="00627E64" w:rsidP="00D72AF8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627E64" w:rsidP="00D72AF8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>судебного района Ханты-Мансийского автономного округа-Югры Постовалова Т.П.</w:t>
      </w:r>
      <w:r w:rsidRPr="00627E64" w:rsidR="003D24D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036B8C" w:rsidRPr="00627E64" w:rsidP="00D72AF8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E64">
        <w:rPr>
          <w:rFonts w:ascii="Times New Roman" w:hAnsi="Times New Roman" w:cs="Times New Roman"/>
          <w:sz w:val="24"/>
          <w:szCs w:val="24"/>
          <w:lang w:eastAsia="ar-SA"/>
        </w:rPr>
        <w:t>Пукман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27E64" w:rsidR="00D42E5F">
        <w:rPr>
          <w:rFonts w:ascii="Times New Roman" w:hAnsi="Times New Roman" w:cs="Times New Roman"/>
          <w:sz w:val="24"/>
          <w:szCs w:val="24"/>
          <w:lang w:eastAsia="ar-SA"/>
        </w:rPr>
        <w:t>Д.В,</w:t>
      </w:r>
      <w:r w:rsidRPr="00627E64" w:rsidR="002508F0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627E64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27E64" w:rsidR="00D42E5F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627E64" w:rsidR="00D42E5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27E64" w:rsidR="002508F0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627E64" w:rsidR="00D42E5F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627E64" w:rsidR="00EE770D">
        <w:rPr>
          <w:rFonts w:ascii="Times New Roman" w:hAnsi="Times New Roman" w:cs="Times New Roman"/>
          <w:sz w:val="24"/>
          <w:szCs w:val="24"/>
        </w:rPr>
        <w:t>,</w:t>
      </w:r>
      <w:r w:rsidRPr="00627E64" w:rsidR="002508F0">
        <w:rPr>
          <w:rFonts w:ascii="Times New Roman" w:hAnsi="Times New Roman" w:cs="Times New Roman"/>
          <w:sz w:val="24"/>
          <w:szCs w:val="24"/>
        </w:rPr>
        <w:t xml:space="preserve"> </w:t>
      </w:r>
      <w:r w:rsidRPr="00627E64" w:rsidR="00A33A61">
        <w:rPr>
          <w:rFonts w:ascii="Times New Roman" w:hAnsi="Times New Roman" w:cs="Times New Roman"/>
          <w:sz w:val="24"/>
          <w:szCs w:val="24"/>
        </w:rPr>
        <w:t xml:space="preserve">работающего </w:t>
      </w:r>
      <w:r w:rsidRPr="00627E64" w:rsidR="00D42E5F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627E64" w:rsidR="00A33A61">
        <w:rPr>
          <w:rFonts w:ascii="Times New Roman" w:hAnsi="Times New Roman" w:cs="Times New Roman"/>
          <w:sz w:val="24"/>
          <w:szCs w:val="24"/>
        </w:rPr>
        <w:t xml:space="preserve">, </w:t>
      </w:r>
      <w:r w:rsidRPr="00627E64" w:rsidR="009234FC">
        <w:rPr>
          <w:rFonts w:ascii="Times New Roman" w:hAnsi="Times New Roman" w:cs="Times New Roman"/>
          <w:sz w:val="24"/>
          <w:szCs w:val="24"/>
        </w:rPr>
        <w:t xml:space="preserve">регистрации не имеющего, </w:t>
      </w:r>
      <w:r w:rsidRPr="00627E64" w:rsidR="002508F0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627E64" w:rsidR="00D42E5F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627E64" w:rsidR="002508F0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627E64" w:rsidR="00D42E5F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627E64" w:rsidR="002508F0">
        <w:rPr>
          <w:rFonts w:ascii="Times New Roman" w:hAnsi="Times New Roman" w:cs="Times New Roman"/>
          <w:sz w:val="24"/>
          <w:szCs w:val="24"/>
        </w:rPr>
        <w:t>,</w:t>
      </w:r>
    </w:p>
    <w:p w:rsidR="00AA544B" w:rsidRPr="00627E64" w:rsidP="00D72AF8">
      <w:pPr>
        <w:pStyle w:val="NoSpacing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27E64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AA544B" w:rsidRPr="00627E64" w:rsidP="00D72AF8">
      <w:pPr>
        <w:pStyle w:val="NoSpacing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20.05.20</w:t>
      </w:r>
      <w:r w:rsidRPr="00627E64" w:rsidR="009E018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627E64" w:rsidR="00A33A6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00 час. 01 мин. по адресу: </w:t>
      </w:r>
      <w:r w:rsidRPr="00627E64" w:rsidR="00D42E5F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627E64">
        <w:rPr>
          <w:rFonts w:ascii="Times New Roman" w:hAnsi="Times New Roman" w:cs="Times New Roman"/>
          <w:sz w:val="24"/>
          <w:szCs w:val="24"/>
        </w:rPr>
        <w:t>,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27E64" w:rsidR="003D24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Пукман</w:t>
      </w:r>
      <w:r w:rsidRPr="00627E64" w:rsidR="003D24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Д.В.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627E64" w:rsidR="003D24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2000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627E64" w:rsidR="00D42E5F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627E64" w:rsidR="00D42E5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627E64" w:rsidR="009C04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06.03.2025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627E64" w:rsidR="009C04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18.03.2025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врученного ему </w:t>
      </w:r>
      <w:r w:rsidRPr="00627E64" w:rsidR="009C04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06.03.2025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AA544B" w:rsidRPr="00627E64" w:rsidP="00D72AF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27E64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627E64" w:rsidR="003D24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Пукман</w:t>
      </w:r>
      <w:r w:rsidRPr="00627E64" w:rsidR="003D24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Д.В.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27E64">
        <w:rPr>
          <w:rFonts w:ascii="Times New Roman" w:hAnsi="Times New Roman" w:cs="Times New Roman"/>
          <w:color w:val="000000"/>
          <w:sz w:val="24"/>
          <w:szCs w:val="24"/>
        </w:rPr>
        <w:t>вину в совершен</w:t>
      </w:r>
      <w:r w:rsidRPr="00627E64">
        <w:rPr>
          <w:rFonts w:ascii="Times New Roman" w:hAnsi="Times New Roman" w:cs="Times New Roman"/>
          <w:color w:val="000000"/>
          <w:sz w:val="24"/>
          <w:szCs w:val="24"/>
        </w:rPr>
        <w:t>ии административного правонарушения признал в полном объеме.</w:t>
      </w:r>
      <w:r w:rsidRPr="00627E64" w:rsidR="009C04AB">
        <w:rPr>
          <w:rFonts w:ascii="Times New Roman" w:hAnsi="Times New Roman" w:cs="Times New Roman"/>
          <w:color w:val="000000"/>
          <w:sz w:val="24"/>
          <w:szCs w:val="24"/>
        </w:rPr>
        <w:t xml:space="preserve"> Инвалидо</w:t>
      </w:r>
      <w:r w:rsidRPr="00627E64" w:rsidR="00036B8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27E64" w:rsidR="009C0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7E64" w:rsidR="009C04A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627E64" w:rsidR="009C04A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627E64" w:rsidR="009C04AB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627E64" w:rsidR="009C04AB">
        <w:rPr>
          <w:rFonts w:ascii="Times New Roman" w:hAnsi="Times New Roman" w:cs="Times New Roman"/>
          <w:color w:val="000000"/>
          <w:sz w:val="24"/>
          <w:szCs w:val="24"/>
        </w:rPr>
        <w:t xml:space="preserve"> группы не является.</w:t>
      </w:r>
      <w:r w:rsidRPr="00627E64" w:rsidR="00AB18C9">
        <w:rPr>
          <w:rFonts w:ascii="Times New Roman" w:hAnsi="Times New Roman" w:cs="Times New Roman"/>
          <w:color w:val="000000"/>
          <w:sz w:val="24"/>
          <w:szCs w:val="24"/>
        </w:rPr>
        <w:t xml:space="preserve"> Пояснил, что штраф оплачен</w:t>
      </w:r>
      <w:r w:rsidRPr="00627E64" w:rsidR="00E7394A">
        <w:rPr>
          <w:rFonts w:ascii="Times New Roman" w:hAnsi="Times New Roman" w:cs="Times New Roman"/>
          <w:color w:val="000000"/>
          <w:sz w:val="24"/>
          <w:szCs w:val="24"/>
        </w:rPr>
        <w:t>, но</w:t>
      </w:r>
      <w:r w:rsidRPr="00627E64" w:rsidR="00AB18C9">
        <w:rPr>
          <w:rFonts w:ascii="Times New Roman" w:hAnsi="Times New Roman" w:cs="Times New Roman"/>
          <w:color w:val="000000"/>
          <w:sz w:val="24"/>
          <w:szCs w:val="24"/>
        </w:rPr>
        <w:t xml:space="preserve"> по исполнительному производству.</w:t>
      </w:r>
    </w:p>
    <w:p w:rsidR="00AA544B" w:rsidRPr="00627E64" w:rsidP="00D72AF8">
      <w:pPr>
        <w:pStyle w:val="NoSpacing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627E64" w:rsidR="003D24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Пукман</w:t>
      </w:r>
      <w:r w:rsidRPr="00627E64" w:rsidR="003D24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Д.В.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627E64" w:rsidR="003D24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Пукман</w:t>
      </w:r>
      <w:r w:rsidRPr="00627E64" w:rsidR="003D24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Д.В.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2508F0" w:rsidRPr="00627E64" w:rsidP="00D72AF8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627E64" w:rsidR="00D42E5F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627E64" w:rsidR="00D42E5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627E64" w:rsidR="00D9276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26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627E64" w:rsidR="00D9276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06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627E64" w:rsidR="00EE770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627E64" w:rsidR="003D24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Пукман</w:t>
      </w:r>
      <w:r w:rsidRPr="00627E64" w:rsidR="003D24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Д.В.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627E64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627E64" w:rsidR="003D24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Пукман</w:t>
      </w:r>
      <w:r w:rsidRPr="00627E64" w:rsidR="003D24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Д.В.</w:t>
      </w:r>
      <w:r w:rsidRPr="00627E64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972D6" w:rsidRPr="00627E64" w:rsidP="00D72AF8">
      <w:pPr>
        <w:pStyle w:val="NoSpacing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27E64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627E6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627E64" w:rsidR="003D24D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УУП 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ОМВД России по г. Нефтеюганску</w:t>
      </w:r>
      <w:r w:rsidRPr="00627E64" w:rsidR="004420A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627E64" w:rsidR="00D9276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26</w:t>
      </w:r>
      <w:r w:rsidRPr="00627E64" w:rsidR="004420A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627E64" w:rsidR="00D9276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06</w:t>
      </w:r>
      <w:r w:rsidRPr="00627E64" w:rsidR="004420A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627E64" w:rsidR="00EE770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627E6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9972D6" w:rsidRPr="00627E64" w:rsidP="00D72AF8">
      <w:pPr>
        <w:pStyle w:val="NoSpacing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627E64" w:rsidR="003D24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Пукман</w:t>
      </w:r>
      <w:r w:rsidRPr="00627E64" w:rsidR="003D24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Д.В.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на 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>отдельном бланке</w:t>
      </w:r>
      <w:r w:rsidRPr="00627E64" w:rsidR="004420A9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627E64" w:rsidR="00D92769">
        <w:rPr>
          <w:rFonts w:ascii="Times New Roman" w:hAnsi="Times New Roman" w:cs="Times New Roman"/>
          <w:sz w:val="24"/>
          <w:szCs w:val="24"/>
          <w:lang w:eastAsia="ar-SA"/>
        </w:rPr>
        <w:t>26</w:t>
      </w:r>
      <w:r w:rsidRPr="00627E64" w:rsidR="004420A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27E64" w:rsidR="00D92769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627E64" w:rsidR="004420A9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627E64" w:rsidR="00EE770D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508F0" w:rsidRPr="00627E64" w:rsidP="00D72AF8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627E64" w:rsidR="00D42E5F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627E64" w:rsidR="00D42E5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627E64" w:rsidR="009C04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06.03.2025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627E64" w:rsidR="003D24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Пукман</w:t>
      </w:r>
      <w:r w:rsidRPr="00627E64" w:rsidR="003D24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Д.В.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627E64" w:rsidR="004420A9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627E64" w:rsidR="003D24D1">
        <w:rPr>
          <w:rFonts w:ascii="Times New Roman" w:hAnsi="Times New Roman" w:cs="Times New Roman"/>
          <w:sz w:val="24"/>
          <w:szCs w:val="24"/>
          <w:lang w:eastAsia="ar-SA"/>
        </w:rPr>
        <w:t>19.15</w:t>
      </w:r>
      <w:r w:rsidRPr="00627E64" w:rsidR="00D92769">
        <w:rPr>
          <w:rFonts w:ascii="Times New Roman" w:hAnsi="Times New Roman" w:cs="Times New Roman"/>
          <w:sz w:val="24"/>
          <w:szCs w:val="24"/>
          <w:lang w:eastAsia="ar-SA"/>
        </w:rPr>
        <w:t>.1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627E64" w:rsidR="003D24D1">
        <w:rPr>
          <w:rFonts w:ascii="Times New Roman" w:hAnsi="Times New Roman" w:cs="Times New Roman"/>
          <w:sz w:val="24"/>
          <w:szCs w:val="24"/>
          <w:lang w:eastAsia="ar-SA"/>
        </w:rPr>
        <w:t>2000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627E64" w:rsidR="009C04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18.03.2025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вручено </w:t>
      </w:r>
      <w:r w:rsidRPr="00627E64" w:rsidR="009C04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06.03.2025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854E85" w:rsidRPr="00627E64" w:rsidP="00D72AF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27E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86 №391290 от 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06.03.2025.</w:t>
      </w:r>
    </w:p>
    <w:p w:rsidR="00AA544B" w:rsidRPr="00627E64" w:rsidP="00D72AF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E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627E64" w:rsidR="003D24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Пукман</w:t>
      </w:r>
      <w:r w:rsidRPr="00627E64" w:rsidR="003D24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Д.В.</w:t>
      </w:r>
      <w:r w:rsidRPr="00627E64" w:rsidR="004660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27E64">
        <w:rPr>
          <w:rFonts w:ascii="Times New Roman" w:eastAsia="Times New Roman" w:hAnsi="Times New Roman" w:cs="Times New Roman"/>
          <w:sz w:val="24"/>
          <w:szCs w:val="24"/>
          <w:lang w:eastAsia="ar-SA"/>
        </w:rPr>
        <w:t>к а</w:t>
      </w:r>
      <w:r w:rsidRPr="00627E64" w:rsidR="00854E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дминистративной ответственности, согласно которым </w:t>
      </w:r>
      <w:r w:rsidRPr="00627E64" w:rsidR="00854E85">
        <w:rPr>
          <w:rFonts w:ascii="Times New Roman" w:eastAsia="Times New Roman" w:hAnsi="Times New Roman" w:cs="Times New Roman"/>
          <w:sz w:val="24"/>
          <w:szCs w:val="24"/>
          <w:lang w:eastAsia="ar-SA"/>
        </w:rPr>
        <w:t>Пукман</w:t>
      </w:r>
      <w:r w:rsidRPr="00627E64" w:rsidR="00854E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Д.В. в течении календарного года привлекался к административной ответственности </w:t>
      </w:r>
      <w:r w:rsidRPr="00627E64" w:rsidR="005C5D92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ч. 1 ст. 20.25 КоАП РФ;</w:t>
      </w:r>
    </w:p>
    <w:p w:rsidR="005C5D92" w:rsidRPr="00627E64" w:rsidP="00D72AF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E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мирового судьи </w:t>
      </w:r>
      <w:r w:rsidRPr="00627E64">
        <w:rPr>
          <w:rFonts w:ascii="Times New Roman" w:eastAsia="Times New Roman" w:hAnsi="Times New Roman" w:cs="Times New Roman"/>
          <w:sz w:val="24"/>
          <w:szCs w:val="24"/>
          <w:lang w:eastAsia="ar-SA"/>
        </w:rPr>
        <w:t>судебного участка № 4 Нефтеюганского судебного района №</w:t>
      </w:r>
      <w:r w:rsidRPr="00627E64" w:rsidR="00D42E5F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627E64" w:rsidR="00D42E5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27E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07.03.2025 о привлечении </w:t>
      </w:r>
      <w:r w:rsidRPr="00627E64">
        <w:rPr>
          <w:rFonts w:ascii="Times New Roman" w:eastAsia="Times New Roman" w:hAnsi="Times New Roman" w:cs="Times New Roman"/>
          <w:sz w:val="24"/>
          <w:szCs w:val="24"/>
          <w:lang w:eastAsia="ar-SA"/>
        </w:rPr>
        <w:t>Пукман</w:t>
      </w:r>
      <w:r w:rsidRPr="00627E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Д.В. к административной ответственности по ч. 1 ст. 20.25 КоАП РФ, ему назначено наказание в виде штрафа в размере 4000 руб., постановление вступило в</w:t>
      </w:r>
      <w:r w:rsidRPr="00627E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законную силу 18.03.2025.</w:t>
      </w:r>
    </w:p>
    <w:p w:rsidR="00AA544B" w:rsidRPr="00627E64" w:rsidP="00D72AF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E64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>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A544B" w:rsidRPr="00627E64" w:rsidP="00D72AF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627E64" w:rsidR="003D24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Пукман</w:t>
      </w:r>
      <w:r w:rsidRPr="00627E64" w:rsidR="003D24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Д.В.</w:t>
      </w:r>
      <w:r w:rsidRPr="00627E64" w:rsidR="004660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627E64" w:rsidR="005A2C9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19</w:t>
      </w:r>
      <w:r w:rsidRPr="00627E64" w:rsidR="004660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627E64" w:rsidR="005A2C9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05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627E64" w:rsidR="009972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627E64" w:rsidR="005A2C9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Сведения об оплате штрафа в материалах дела отсутствуют.</w:t>
      </w:r>
    </w:p>
    <w:p w:rsidR="00E7394A" w:rsidRPr="00627E64" w:rsidP="00D72AF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 учетом изложенного, мировой судья приходит к выводу, что 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Пукман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Д.В. </w:t>
      </w:r>
      <w:r w:rsidRPr="00627E64" w:rsidR="002F74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не принял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мер 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</w:t>
      </w:r>
      <w:r w:rsidRPr="00627E64" w:rsidR="002F748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ля выполнения возложенной на него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обязанности по оплате штрафа, учитывая, что постановление получил в день его составления, где указаны реквизиты для зачисления штрафа.</w:t>
      </w:r>
      <w:r w:rsidRPr="00627E64" w:rsidR="00D77C9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 более того, с его слов штраф оплачен в недобровольном порядке, а именно: на основании возбужденного исполнительного производства.</w:t>
      </w:r>
    </w:p>
    <w:p w:rsidR="00AA544B" w:rsidRPr="00627E64" w:rsidP="00D72AF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27E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627E64" w:rsidR="003D24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Пукман</w:t>
      </w:r>
      <w:r w:rsidRPr="00627E64" w:rsidR="003D24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Д.В.</w:t>
      </w:r>
      <w:r w:rsidRPr="00627E64" w:rsidR="004660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5A2C92" w:rsidRPr="00627E64" w:rsidP="00D72AF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27E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назначении наказани</w:t>
      </w:r>
      <w:r w:rsidRPr="00627E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я, мировой судья учитывает характер совершенного административного правонарушения, личность 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Пукман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Д.В.</w:t>
      </w:r>
      <w:r w:rsidRPr="00627E64" w:rsidR="0020677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его имущественное положение.</w:t>
      </w:r>
    </w:p>
    <w:p w:rsidR="005A2C92" w:rsidRPr="00627E64" w:rsidP="00D72AF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27E64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</w:t>
      </w:r>
      <w:r w:rsidRPr="00627E64">
        <w:rPr>
          <w:rFonts w:ascii="Times New Roman" w:eastAsia="Calibri" w:hAnsi="Times New Roman" w:cs="Times New Roman"/>
          <w:sz w:val="24"/>
          <w:szCs w:val="24"/>
          <w:lang w:eastAsia="ru-RU"/>
        </w:rPr>
        <w:t>инистративных правонарушениях, судья признает признание вины</w:t>
      </w:r>
      <w:r w:rsidRPr="00627E64" w:rsidR="00D77C93">
        <w:rPr>
          <w:rFonts w:ascii="Times New Roman" w:eastAsia="Calibri" w:hAnsi="Times New Roman" w:cs="Times New Roman"/>
          <w:sz w:val="24"/>
          <w:szCs w:val="24"/>
          <w:lang w:eastAsia="ru-RU"/>
        </w:rPr>
        <w:t>, раскаяние</w:t>
      </w:r>
      <w:r w:rsidRPr="00627E6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A2C92" w:rsidRPr="00627E64" w:rsidP="00D72AF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27E64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</w:t>
      </w:r>
      <w:r w:rsidRPr="00627E64">
        <w:rPr>
          <w:rFonts w:ascii="Times New Roman" w:hAnsi="Times New Roman" w:cs="Times New Roman"/>
          <w:sz w:val="24"/>
          <w:szCs w:val="24"/>
        </w:rPr>
        <w:t xml:space="preserve">декса Российской Федерации об административных правонарушениях.  </w:t>
      </w:r>
    </w:p>
    <w:p w:rsidR="005A2C92" w:rsidRPr="00627E64" w:rsidP="00D72AF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627E64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627E6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административных правонарушениях,</w:t>
      </w:r>
      <w:r w:rsidRPr="00627E64" w:rsidR="002F748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обстоятельства совершенного административного правонарушения,</w:t>
      </w:r>
      <w:r w:rsidRPr="00627E6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а также вышеперечисле</w:t>
      </w:r>
      <w:r w:rsidRPr="00627E6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нные </w:t>
      </w:r>
      <w:r w:rsidRPr="00627E64" w:rsidR="002F748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сведения</w:t>
      </w:r>
      <w:r w:rsidRPr="00627E6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, судья приходит к выводу о необходимости назначения 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Пукман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Д.В. </w:t>
      </w:r>
      <w:r w:rsidRPr="00627E6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наказания в виде административного ареста в пределах санкции ч. 1 ст. 20.25 КоАП РФ, которое будет его дисциплинировать и предупредит совершение им новых </w:t>
      </w:r>
      <w:r w:rsidRPr="00627E64" w:rsidR="0089107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административных правонарушений,</w:t>
      </w:r>
      <w:r w:rsidRPr="00627E64" w:rsidR="0089107C">
        <w:rPr>
          <w:rFonts w:ascii="Times New Roman" w:hAnsi="Times New Roman" w:cs="Times New Roman"/>
          <w:sz w:val="24"/>
          <w:szCs w:val="24"/>
        </w:rPr>
        <w:t xml:space="preserve"> </w:t>
      </w:r>
      <w:r w:rsidRPr="00627E64" w:rsidR="0089107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поскольку именно такое наказание мировой судья считает соразмерным совершенному деянию, справедливым, и способствующему достижению целей наказания, предусмотренных статьей 3.1 Кодекса Российской Федерации об административных правонарушениях; по убеждению суда менее строгое наказание не будет способствовать достижению указанных целей, </w:t>
      </w:r>
      <w:r w:rsidRPr="00627E64" w:rsidR="00D011D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реализации </w:t>
      </w:r>
      <w:r w:rsidRPr="00627E64" w:rsidR="0089107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задач законодательства об административных правонарушениях.</w:t>
      </w:r>
    </w:p>
    <w:p w:rsidR="005A2C92" w:rsidRPr="00627E64" w:rsidP="00D72AF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27E6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Пукман</w:t>
      </w:r>
      <w:r w:rsidRPr="00627E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Д.В. </w:t>
      </w:r>
      <w:r w:rsidRPr="00627E6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относится к категории лиц, в отношении которых в соответствии с </w:t>
      </w:r>
      <w:r w:rsidRPr="00627E6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ч. 2 ст. 3.9 КоАП РФ административный арест применяться не может, в судебном заседании не установлено.</w:t>
      </w:r>
    </w:p>
    <w:p w:rsidR="005A2C92" w:rsidRPr="00627E64" w:rsidP="00D72AF8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E64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627E64">
        <w:rPr>
          <w:rFonts w:ascii="Times New Roman" w:hAnsi="Times New Roman" w:cs="Times New Roman"/>
          <w:sz w:val="24"/>
          <w:szCs w:val="24"/>
        </w:rPr>
        <w:t>ст.ст</w:t>
      </w:r>
      <w:r w:rsidRPr="00627E64">
        <w:rPr>
          <w:rFonts w:ascii="Times New Roman" w:hAnsi="Times New Roman" w:cs="Times New Roman"/>
          <w:sz w:val="24"/>
          <w:szCs w:val="24"/>
        </w:rPr>
        <w:t>. 23.1, 29.9, 29.10, 30.1 Кодекса Российской Федерации об административных правонарушениях, мировой судья,</w:t>
      </w:r>
      <w:r w:rsidRPr="00627E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2C92" w:rsidRPr="00627E64" w:rsidP="00D72AF8">
      <w:pPr>
        <w:widowControl w:val="0"/>
        <w:shd w:val="clear" w:color="auto" w:fill="FFFFFF"/>
        <w:autoSpaceDE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7E64">
        <w:rPr>
          <w:rFonts w:ascii="Times New Roman" w:hAnsi="Times New Roman" w:cs="Times New Roman"/>
          <w:sz w:val="24"/>
          <w:szCs w:val="24"/>
        </w:rPr>
        <w:t>ПОСТАНОВИЛ:</w:t>
      </w:r>
    </w:p>
    <w:p w:rsidR="005A2C92" w:rsidRPr="00627E64" w:rsidP="00D72AF8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E64">
        <w:rPr>
          <w:rFonts w:ascii="Times New Roman" w:hAnsi="Times New Roman" w:cs="Times New Roman"/>
          <w:sz w:val="24"/>
          <w:szCs w:val="24"/>
          <w:lang w:eastAsia="ar-SA"/>
        </w:rPr>
        <w:t>Пукман</w:t>
      </w:r>
      <w:r w:rsidRPr="00627E64">
        <w:rPr>
          <w:rFonts w:ascii="Times New Roman" w:hAnsi="Times New Roman" w:cs="Times New Roman"/>
          <w:sz w:val="24"/>
          <w:szCs w:val="24"/>
          <w:lang w:eastAsia="ar-SA"/>
        </w:rPr>
        <w:t xml:space="preserve"> Д.В.</w:t>
      </w:r>
      <w:r w:rsidRPr="00627E64">
        <w:rPr>
          <w:rFonts w:ascii="Times New Roman" w:hAnsi="Times New Roman" w:cs="Times New Roman"/>
          <w:sz w:val="24"/>
          <w:szCs w:val="24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627E6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627E64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627E64" w:rsidR="00036B8C">
        <w:rPr>
          <w:rFonts w:ascii="Times New Roman" w:hAnsi="Times New Roman" w:cs="Times New Roman"/>
          <w:sz w:val="24"/>
          <w:szCs w:val="24"/>
        </w:rPr>
        <w:t>03</w:t>
      </w:r>
      <w:r w:rsidRPr="00627E64">
        <w:rPr>
          <w:rFonts w:ascii="Times New Roman" w:hAnsi="Times New Roman" w:cs="Times New Roman"/>
          <w:sz w:val="24"/>
          <w:szCs w:val="24"/>
        </w:rPr>
        <w:t xml:space="preserve"> (</w:t>
      </w:r>
      <w:r w:rsidRPr="00627E64" w:rsidR="00036B8C">
        <w:rPr>
          <w:rFonts w:ascii="Times New Roman" w:hAnsi="Times New Roman" w:cs="Times New Roman"/>
          <w:sz w:val="24"/>
          <w:szCs w:val="24"/>
        </w:rPr>
        <w:t>трое</w:t>
      </w:r>
      <w:r w:rsidRPr="00627E64">
        <w:rPr>
          <w:rFonts w:ascii="Times New Roman" w:hAnsi="Times New Roman" w:cs="Times New Roman"/>
          <w:sz w:val="24"/>
          <w:szCs w:val="24"/>
        </w:rPr>
        <w:t>) суток.</w:t>
      </w:r>
    </w:p>
    <w:p w:rsidR="005A2C92" w:rsidRPr="00627E64" w:rsidP="00D72AF8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E64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627E64" w:rsidR="00036B8C">
        <w:rPr>
          <w:rFonts w:ascii="Times New Roman" w:hAnsi="Times New Roman" w:cs="Times New Roman"/>
          <w:sz w:val="24"/>
          <w:szCs w:val="24"/>
        </w:rPr>
        <w:t>10 час. 30 мин. 01</w:t>
      </w:r>
      <w:r w:rsidRPr="00627E64">
        <w:rPr>
          <w:rFonts w:ascii="Times New Roman" w:hAnsi="Times New Roman" w:cs="Times New Roman"/>
          <w:sz w:val="24"/>
          <w:szCs w:val="24"/>
        </w:rPr>
        <w:t xml:space="preserve"> </w:t>
      </w:r>
      <w:r w:rsidRPr="00627E64" w:rsidR="00036B8C">
        <w:rPr>
          <w:rFonts w:ascii="Times New Roman" w:hAnsi="Times New Roman" w:cs="Times New Roman"/>
          <w:sz w:val="24"/>
          <w:szCs w:val="24"/>
        </w:rPr>
        <w:t>июля</w:t>
      </w:r>
      <w:r w:rsidRPr="00627E64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627E64" w:rsidR="00036B8C">
        <w:rPr>
          <w:rFonts w:ascii="Times New Roman" w:hAnsi="Times New Roman" w:cs="Times New Roman"/>
          <w:sz w:val="24"/>
          <w:szCs w:val="24"/>
        </w:rPr>
        <w:t>.</w:t>
      </w:r>
    </w:p>
    <w:p w:rsidR="005A2C92" w:rsidRPr="00627E64" w:rsidP="00D72AF8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E64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5A2C92" w:rsidRPr="00627E64" w:rsidP="00D72AF8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E6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627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десяти дней со дня в</w:t>
      </w:r>
      <w:r w:rsidRPr="00627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ручения или получения копии постановления</w:t>
      </w:r>
      <w:r w:rsidRPr="00627E64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5A2C92" w:rsidRPr="00627E64" w:rsidP="00D72AF8">
      <w:pPr>
        <w:pStyle w:val="NoSpacing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2C92" w:rsidRPr="00627E64" w:rsidP="00627E64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E64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</w:t>
      </w:r>
      <w:r w:rsidRPr="00627E64">
        <w:rPr>
          <w:rFonts w:ascii="Times New Roman" w:hAnsi="Times New Roman" w:cs="Times New Roman"/>
          <w:sz w:val="24"/>
          <w:szCs w:val="24"/>
        </w:rPr>
        <w:t xml:space="preserve">                                            Т.П. Постовалова</w:t>
      </w:r>
    </w:p>
    <w:p w:rsidR="005A2C92" w:rsidRPr="00627E64" w:rsidP="00D72AF8">
      <w:pPr>
        <w:pStyle w:val="NoSpacing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2AF8" w:rsidRPr="00627E64" w:rsidP="00D72AF8">
      <w:pPr>
        <w:pStyle w:val="NoSpacing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7E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36B8C"/>
    <w:rsid w:val="000C0FDB"/>
    <w:rsid w:val="0020677D"/>
    <w:rsid w:val="002508F0"/>
    <w:rsid w:val="002969F6"/>
    <w:rsid w:val="002F7488"/>
    <w:rsid w:val="00315A28"/>
    <w:rsid w:val="003D24D1"/>
    <w:rsid w:val="004420A9"/>
    <w:rsid w:val="004660E9"/>
    <w:rsid w:val="004F30E4"/>
    <w:rsid w:val="005A2C92"/>
    <w:rsid w:val="005C5D92"/>
    <w:rsid w:val="00627E64"/>
    <w:rsid w:val="006A2122"/>
    <w:rsid w:val="00705970"/>
    <w:rsid w:val="0076757A"/>
    <w:rsid w:val="00775AA9"/>
    <w:rsid w:val="00854E85"/>
    <w:rsid w:val="0089107C"/>
    <w:rsid w:val="009234FC"/>
    <w:rsid w:val="009972D6"/>
    <w:rsid w:val="009B6D5D"/>
    <w:rsid w:val="009C04AB"/>
    <w:rsid w:val="009E0182"/>
    <w:rsid w:val="00A12BBD"/>
    <w:rsid w:val="00A33A61"/>
    <w:rsid w:val="00AA544B"/>
    <w:rsid w:val="00AB18C9"/>
    <w:rsid w:val="00C8478A"/>
    <w:rsid w:val="00D011D7"/>
    <w:rsid w:val="00D42E5F"/>
    <w:rsid w:val="00D72AF8"/>
    <w:rsid w:val="00D77C93"/>
    <w:rsid w:val="00D92769"/>
    <w:rsid w:val="00DF4564"/>
    <w:rsid w:val="00E11C86"/>
    <w:rsid w:val="00E7394A"/>
    <w:rsid w:val="00EC58DA"/>
    <w:rsid w:val="00EE770D"/>
    <w:rsid w:val="00F30215"/>
    <w:rsid w:val="00FA3E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  <w:style w:type="paragraph" w:styleId="BalloonText">
    <w:name w:val="Balloon Text"/>
    <w:basedOn w:val="Normal"/>
    <w:link w:val="a1"/>
    <w:uiPriority w:val="99"/>
    <w:semiHidden/>
    <w:unhideWhenUsed/>
    <w:rsid w:val="00705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5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